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4DA" w:rsidRDefault="00C044DA">
      <w:r>
        <w:t>Thought paper #6 - - Poorly worded survey questions.</w:t>
      </w:r>
    </w:p>
    <w:p w:rsidR="00C044DA" w:rsidRDefault="00C044DA"/>
    <w:p w:rsidR="00C044DA" w:rsidRDefault="00C044DA">
      <w:r>
        <w:t xml:space="preserve">For this thought paper, the goal is to identify bad survey questions, discuss why they are bad, and offer ways they can be edited to make them decent. </w:t>
      </w:r>
    </w:p>
    <w:p w:rsidR="00C044DA" w:rsidRDefault="00C044DA">
      <w:r>
        <w:t xml:space="preserve">To do this, find a survey online. Finding a survey online is easy especially is the day of endless political surveys. You </w:t>
      </w:r>
      <w:proofErr w:type="gramStart"/>
      <w:r>
        <w:t>don’t</w:t>
      </w:r>
      <w:proofErr w:type="gramEnd"/>
      <w:r>
        <w:t xml:space="preserve"> have to pick a political survey – that is just one example.</w:t>
      </w:r>
    </w:p>
    <w:p w:rsidR="00C044DA" w:rsidRPr="00C044DA" w:rsidRDefault="00C044DA" w:rsidP="00C044DA">
      <w:pPr>
        <w:pStyle w:val="ListParagraph"/>
        <w:jc w:val="center"/>
        <w:rPr>
          <w:b/>
        </w:rPr>
      </w:pPr>
      <w:r w:rsidRPr="00C044DA">
        <w:rPr>
          <w:b/>
        </w:rPr>
        <w:t xml:space="preserve">* * * * DO NOT GOOGLE ‘BAD SURVEY’ TO GET YOUR SURVEY. IT MUST BE A LEGITIMATE SURVEY THAT </w:t>
      </w:r>
      <w:proofErr w:type="gramStart"/>
      <w:r w:rsidRPr="00C044DA">
        <w:rPr>
          <w:b/>
        </w:rPr>
        <w:t>IS BEING FIELDED</w:t>
      </w:r>
      <w:proofErr w:type="gramEnd"/>
      <w:r w:rsidRPr="00C044DA">
        <w:rPr>
          <w:b/>
        </w:rPr>
        <w:t xml:space="preserve"> * * * *</w:t>
      </w:r>
    </w:p>
    <w:p w:rsidR="00C044DA" w:rsidRDefault="00C044DA">
      <w:r>
        <w:t xml:space="preserve">To begin, describe the survey you found, where you found it, and its purpose (I should be able to find the same survey with your information). </w:t>
      </w:r>
    </w:p>
    <w:p w:rsidR="00C044DA" w:rsidRDefault="00C044DA">
      <w:r>
        <w:t>Next, from that survey, identify three bad survey questions. They may be bad given the question itself, and/or the response categories used.</w:t>
      </w:r>
    </w:p>
    <w:p w:rsidR="00C044DA" w:rsidRDefault="00C044DA">
      <w:r>
        <w:t xml:space="preserve">Describe, using the information provided in the chapter from R&amp;H and from </w:t>
      </w:r>
      <w:proofErr w:type="spellStart"/>
      <w:r>
        <w:t>Dillman</w:t>
      </w:r>
      <w:proofErr w:type="spellEnd"/>
      <w:r>
        <w:t xml:space="preserve"> (described in R&amp;H) </w:t>
      </w:r>
      <w:r w:rsidRPr="00C044DA">
        <w:rPr>
          <w:i/>
        </w:rPr>
        <w:t>why</w:t>
      </w:r>
      <w:r>
        <w:t xml:space="preserve"> those questions/response categories are bad. What sort of data can be collected from the questions/response </w:t>
      </w:r>
      <w:proofErr w:type="gramStart"/>
      <w:r>
        <w:t>categories</w:t>
      </w:r>
      <w:proofErr w:type="gramEnd"/>
      <w:r>
        <w:t xml:space="preserve"> as they exist. Next, describe how you would edit each of the questions to make them decent surv</w:t>
      </w:r>
      <w:bookmarkStart w:id="0" w:name="_GoBack"/>
      <w:bookmarkEnd w:id="0"/>
      <w:r>
        <w:t xml:space="preserve">ey questions/response categories. Identify why this would produce better data. </w:t>
      </w:r>
    </w:p>
    <w:p w:rsidR="00C044DA" w:rsidRDefault="00C044DA">
      <w:r>
        <w:t>It is important you tie this to the information in the chapter as well as the associated lecture.</w:t>
      </w:r>
    </w:p>
    <w:p w:rsidR="00C044DA" w:rsidRDefault="00C044DA">
      <w:r>
        <w:t>Be sure to turn in screen shots of the bad survey questions/response categories so I can enjoy the horror of it myself.</w:t>
      </w:r>
    </w:p>
    <w:sectPr w:rsidR="00C04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283E"/>
    <w:multiLevelType w:val="hybridMultilevel"/>
    <w:tmpl w:val="9BEADDC4"/>
    <w:lvl w:ilvl="0" w:tplc="8C2CDB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DA"/>
    <w:rsid w:val="00627184"/>
    <w:rsid w:val="00C0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2E72D"/>
  <w15:chartTrackingRefBased/>
  <w15:docId w15:val="{599A89B1-6DD0-43A3-B136-B9ECC4E0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Denver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Rennison, Callie Marie</dc:creator>
  <cp:keywords/>
  <dc:description/>
  <cp:lastModifiedBy>Rennison, Callie Marie</cp:lastModifiedBy>
  <cp:revision>1</cp:revision>
  <dcterms:created xsi:type="dcterms:W3CDTF">2019-10-09T03:28:00Z</dcterms:created>
  <dcterms:modified xsi:type="dcterms:W3CDTF">2019-10-09T03:35:00Z</dcterms:modified>
</cp:coreProperties>
</file>